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0B" w:rsidRDefault="00DC320B" w:rsidP="00DC320B">
      <w:pPr>
        <w:spacing w:before="270" w:after="135" w:line="405" w:lineRule="atLeast"/>
        <w:outlineLvl w:val="0"/>
        <w:rPr>
          <w:rFonts w:ascii="Georgia" w:eastAsia="Times New Roman" w:hAnsi="Georgia" w:cs="Times New Roman"/>
          <w:i/>
          <w:iCs/>
          <w:color w:val="111111"/>
          <w:kern w:val="36"/>
          <w:sz w:val="32"/>
          <w:szCs w:val="32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i/>
          <w:iCs/>
          <w:color w:val="111111"/>
          <w:kern w:val="36"/>
          <w:sz w:val="32"/>
          <w:szCs w:val="32"/>
          <w:lang w:val="ru-RU"/>
          <w14:ligatures w14:val="none"/>
        </w:rPr>
        <w:t>Образец искового заявления о лишении родительских прав</w:t>
      </w:r>
    </w:p>
    <w:p w:rsidR="006A200F" w:rsidRPr="00DC320B" w:rsidRDefault="006A200F" w:rsidP="00DC320B">
      <w:pPr>
        <w:spacing w:before="270" w:after="135" w:line="405" w:lineRule="atLeast"/>
        <w:outlineLvl w:val="0"/>
        <w:rPr>
          <w:rFonts w:ascii="Georgia" w:eastAsia="Times New Roman" w:hAnsi="Georgia" w:cs="Times New Roman"/>
          <w:i/>
          <w:iCs/>
          <w:color w:val="111111"/>
          <w:kern w:val="36"/>
          <w:sz w:val="32"/>
          <w:szCs w:val="32"/>
          <w:lang w:val="ru-RU"/>
          <w14:ligatures w14:val="none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4692"/>
      </w:tblGrid>
      <w:tr w:rsidR="006A200F" w:rsidRPr="00DC320B" w:rsidTr="00DC320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320B" w:rsidRPr="00DC320B" w:rsidRDefault="00DC320B" w:rsidP="00DC320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="006A200F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                                                                  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DC320B" w:rsidRPr="00DC320B" w:rsidRDefault="00DC320B" w:rsidP="00DC320B">
            <w:pPr>
              <w:spacing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В Красносельский районный суд Санкт – Петербурга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 </w:t>
            </w:r>
          </w:p>
          <w:p w:rsidR="00DC320B" w:rsidRPr="00DC320B" w:rsidRDefault="00DC320B" w:rsidP="00DC320B">
            <w:pPr>
              <w:spacing w:before="135"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198320, Санкт-Петербург, Красное Село г., ул.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       </w:t>
            </w:r>
          </w:p>
          <w:p w:rsidR="00DC320B" w:rsidRPr="00DC320B" w:rsidRDefault="00DC320B" w:rsidP="00DC320B">
            <w:pPr>
              <w:spacing w:before="135"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Суворова, д. 3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+7 (812) 741-32-32 </w:t>
            </w:r>
            <w:proofErr w:type="spellStart"/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ksl</w:t>
            </w:r>
            <w:proofErr w:type="spellEnd"/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.</w:t>
            </w:r>
            <w:proofErr w:type="spellStart"/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spb</w:t>
            </w:r>
            <w:proofErr w:type="spellEnd"/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.</w:t>
            </w:r>
            <w:proofErr w:type="spellStart"/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sudrf</w:t>
            </w:r>
            <w:proofErr w:type="spellEnd"/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.</w:t>
            </w:r>
            <w:proofErr w:type="spellStart"/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ru</w:t>
            </w:r>
            <w:proofErr w:type="spellEnd"/>
          </w:p>
          <w:p w:rsidR="00DC320B" w:rsidRPr="00DC320B" w:rsidRDefault="00DC320B" w:rsidP="00DC320B">
            <w:pPr>
              <w:spacing w:before="135"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                                      </w:t>
            </w:r>
          </w:p>
          <w:p w:rsidR="00DC320B" w:rsidRPr="00DC320B" w:rsidRDefault="00DC320B" w:rsidP="00DC320B">
            <w:pPr>
              <w:spacing w:before="135"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Истец: ФИО,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 </w:t>
            </w:r>
          </w:p>
          <w:p w:rsidR="00DC320B" w:rsidRPr="00DC320B" w:rsidRDefault="00DC320B" w:rsidP="00DC320B">
            <w:pPr>
              <w:spacing w:before="135"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адрес регистрации и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проживания:</w:t>
            </w:r>
          </w:p>
          <w:p w:rsidR="00DC320B" w:rsidRPr="00DC320B" w:rsidRDefault="00DC320B" w:rsidP="00DC320B">
            <w:pPr>
              <w:spacing w:before="135"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_____________________________</w:t>
            </w:r>
          </w:p>
          <w:p w:rsidR="00DC320B" w:rsidRPr="00DC320B" w:rsidRDefault="00DC320B" w:rsidP="00DC320B">
            <w:pPr>
              <w:spacing w:before="135"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адрес для корреспонденции: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 </w:t>
            </w:r>
          </w:p>
          <w:p w:rsidR="00DC320B" w:rsidRPr="00DC320B" w:rsidRDefault="00DC320B" w:rsidP="00DC320B">
            <w:pPr>
              <w:spacing w:before="135"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_____________________________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</w:p>
          <w:p w:rsidR="00DC320B" w:rsidRPr="00DC320B" w:rsidRDefault="00DC320B" w:rsidP="00DC320B">
            <w:pPr>
              <w:spacing w:before="135"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 xml:space="preserve"> 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 </w:t>
            </w:r>
          </w:p>
          <w:p w:rsidR="00DC320B" w:rsidRPr="00DC320B" w:rsidRDefault="00DC320B" w:rsidP="00DC320B">
            <w:pPr>
              <w:spacing w:before="135"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Ответчик: ФИО,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      </w:t>
            </w:r>
          </w:p>
          <w:p w:rsidR="00DC320B" w:rsidRPr="00DC320B" w:rsidRDefault="00DC320B" w:rsidP="00DC320B">
            <w:pPr>
              <w:spacing w:before="135"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адрес регистрации:</w:t>
            </w:r>
          </w:p>
          <w:p w:rsidR="00DC320B" w:rsidRPr="00DC320B" w:rsidRDefault="00DC320B" w:rsidP="00DC320B">
            <w:pPr>
              <w:spacing w:before="135"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_____________________________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</w:p>
          <w:p w:rsidR="00DC320B" w:rsidRPr="00DC320B" w:rsidRDefault="00DC320B" w:rsidP="00DC320B">
            <w:pPr>
              <w:spacing w:before="135"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Заинтересованные лица-органы опеки и</w:t>
            </w:r>
          </w:p>
          <w:p w:rsidR="00DC320B" w:rsidRPr="00DC320B" w:rsidRDefault="00DC320B" w:rsidP="00DC320B">
            <w:pPr>
              <w:spacing w:before="135"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Попечительства (адреса)</w:t>
            </w: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     </w:t>
            </w:r>
          </w:p>
          <w:p w:rsidR="00DC320B" w:rsidRPr="00DC320B" w:rsidRDefault="00DC320B" w:rsidP="00DC320B">
            <w:pPr>
              <w:spacing w:before="135"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14:ligatures w14:val="none"/>
              </w:rPr>
              <w:t> </w:t>
            </w:r>
          </w:p>
          <w:p w:rsidR="00DC320B" w:rsidRPr="00DC320B" w:rsidRDefault="00DC320B" w:rsidP="00DC320B">
            <w:pPr>
              <w:spacing w:before="135" w:after="135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Прокурор Красносельского района</w:t>
            </w:r>
          </w:p>
          <w:p w:rsidR="00DC320B" w:rsidRPr="00DC320B" w:rsidRDefault="00DC320B" w:rsidP="00DC320B">
            <w:pPr>
              <w:spacing w:before="135"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</w:pPr>
            <w:r w:rsidRPr="00DC320B">
              <w:rPr>
                <w:rFonts w:ascii="Verdana" w:eastAsia="Times New Roman" w:hAnsi="Verdana" w:cs="Times New Roman"/>
                <w:color w:val="000000"/>
                <w:kern w:val="0"/>
                <w:sz w:val="15"/>
                <w:szCs w:val="15"/>
                <w:lang w:val="ru-RU"/>
                <w14:ligatures w14:val="none"/>
              </w:rPr>
              <w:t>ул. Пограничника Гарькавого, 48, литера А, корп.4,</w:t>
            </w:r>
          </w:p>
        </w:tc>
      </w:tr>
    </w:tbl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b/>
          <w:bCs/>
          <w:color w:val="111111"/>
          <w:kern w:val="0"/>
          <w:sz w:val="21"/>
          <w:szCs w:val="21"/>
          <w14:ligatures w14:val="none"/>
        </w:rPr>
        <w:t>                                                          </w:t>
      </w:r>
    </w:p>
    <w:p w:rsidR="00DC320B" w:rsidRPr="00DC320B" w:rsidRDefault="00DC320B" w:rsidP="00DC320B">
      <w:pPr>
        <w:spacing w:before="135" w:after="135" w:line="270" w:lineRule="atLeast"/>
        <w:jc w:val="center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b/>
          <w:bCs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i/>
          <w:iCs/>
          <w:color w:val="111111"/>
          <w:kern w:val="0"/>
          <w:sz w:val="21"/>
          <w:szCs w:val="21"/>
          <w:lang w:val="ru-RU"/>
          <w14:ligatures w14:val="none"/>
        </w:rPr>
        <w:t>Исковое заявление</w:t>
      </w:r>
    </w:p>
    <w:p w:rsidR="00DC320B" w:rsidRPr="00DC320B" w:rsidRDefault="00DC320B" w:rsidP="00DC320B">
      <w:pPr>
        <w:spacing w:before="135" w:after="135" w:line="270" w:lineRule="atLeast"/>
        <w:jc w:val="center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i/>
          <w:iCs/>
          <w:color w:val="111111"/>
          <w:kern w:val="0"/>
          <w:sz w:val="21"/>
          <w:szCs w:val="21"/>
          <w:lang w:val="ru-RU"/>
          <w14:ligatures w14:val="none"/>
        </w:rPr>
        <w:t xml:space="preserve">о лишении родительских прав (в порядке статей </w:t>
      </w:r>
      <w:r w:rsidRPr="00DC320B">
        <w:rPr>
          <w:rFonts w:ascii="Georgia" w:eastAsia="Times New Roman" w:hAnsi="Georgia" w:cs="Times New Roman"/>
          <w:i/>
          <w:iCs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i/>
          <w:iCs/>
          <w:color w:val="111111"/>
          <w:kern w:val="0"/>
          <w:sz w:val="21"/>
          <w:szCs w:val="21"/>
          <w:lang w:val="ru-RU"/>
          <w14:ligatures w14:val="none"/>
        </w:rPr>
        <w:t>69,70 СК РФ)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ФИО, _____ года рождения,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уроженец г. Ленинграда, и ФИО, _____ года рождения, уроженка г.Ленинграда, состояли в зарегистрированном браке с 20__ по 20__ гг. В браке был рожден сын,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ФИО, ________ г.р.(свидетельство о рождении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I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-АК № _____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выдано _______ г. отделом ЗАГС Красносельского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района Управления ЗАГС Правительства Санкт-Петербурга).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Брачные отношения прекращены, на основании судебного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приказа № 2-____/___ от _____________ г., выданного мировым судьей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судебного участка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Санкт-Петербурга, с ответчика взысканы алименты на содержание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сына.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Ответчик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не занимается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воспитанием и развитием сына длительное время.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В соответствии с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характеристикой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отец не принимает участие в процессе воспитания, за время посещения ребенком дошкольного образовательного учреждения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отец ни разу не был в детском саду.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Отец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не дарил ребенку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подарков, не поздравлял с днем рождения.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С 20__ г. Ответчик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не общается с сыном, не проявляет интереса к его жизни, равнодушно относится к его дальнейшей судьбе. Ребенок не знает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отца, он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для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мальчика- чужой человек.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lastRenderedPageBreak/>
        <w:t>Согласно справке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детской поликлиники Ответчик не приходил на приемы к врачам, здоровьем ребенка не интересовался.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Отец ребенка крайне безответственно относится к содержанию ребенка. В соответствии с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постановлением Управления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федеральной службы судебных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приставов по Санкт-Петербургу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в Красносельском районе сумма задолженности Ответчика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по алиментам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составляет 100 510,3 рубля.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В соответствии ст. 69 Семейного кодекса РФ, родители (один из них) могут быть лишены родительских прав, если они: уклоняются от выполнения обязанностей родителей, в том числе при злостном уклонении от уплаты алиментов.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  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В соответствии ст.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78 Семейного кодекса РФ при рассмотрении судом споров, связанных с воспитанием детей, независимо от того, кем предъявлен иск в защиту ребенка, к участию в деле должен быть привлечен орган опеки и попечительства. Орган опеки и попечительства обязан провести обследование условий жизни ребенка и лица (лиц), претендующего на его воспитание, и представить суду акт обследования и основанное на нем заключение по существу спора.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Руководствуясь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статьями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69, 70, 78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Семейного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кодекса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РФ,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статьями 23,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131, 132 Гражданского процессуального кодекса РФ,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за уклонение от воспитания и содержание ребенка, в том числе за злостное уклонение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от уплаты алиментов,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ПРОШУ: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1. Лишить родительских прав ФИО (отца),_____ года рождения,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гражданина РФ, уроженца г. Ленинграда,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в отношении несовершеннолетнего сына,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ФИО, ________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года рождения.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2. Оставить несовершеннолетнего ФИО, _________ года рождения,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на воспитании матери,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ФИО, ______ года рождения, уроженка г.Ленинграда.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3. Истребовать у органов опеки и попечительства акты обследования и условий жизни ребенка, Истца и Ответчика и основанные на них заключения по вопросу лишения родительских прав.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Прошу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вызвать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в судебное заседание в качестве свидетелей: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       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ФИО свидетелей, адрес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их проживания.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Приложения: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1.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 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Исковое заявление (5 экз.).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2.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 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Копия свидетельства о рождении дочери (5 экз.).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3.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 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Копия свидетельства о расторжении брака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(5 экз.).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4.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Копия паспорта Истца (5 экз.)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5.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 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Постановление о расчете задолженности по алиментам от 25.03.2013 г.( +4 копии).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6.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Характеристика из ГДОУ Детский сад № 5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( + 4 копии).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7.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 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Справка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из детской поликлиники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(+4 копии).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8.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Справка о регистрации ребенка по месту жительства( форма № 9)(+4 копии).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9.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Заключение психолога (+4 копии).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10.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>и др.</w:t>
      </w:r>
    </w:p>
    <w:p w:rsidR="00DC320B" w:rsidRPr="00DC320B" w:rsidRDefault="00DC320B" w:rsidP="00DC320B">
      <w:pPr>
        <w:spacing w:before="135" w:after="135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</w:t>
      </w:r>
    </w:p>
    <w:p w:rsidR="00DC320B" w:rsidRPr="00DC320B" w:rsidRDefault="00DC320B" w:rsidP="00DC320B">
      <w:pPr>
        <w:spacing w:before="135" w:after="0" w:line="270" w:lineRule="atLeast"/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</w:pP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lastRenderedPageBreak/>
        <w:t>   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:lang w:val="ru-RU"/>
          <w14:ligatures w14:val="none"/>
        </w:rPr>
        <w:t xml:space="preserve"> </w:t>
      </w:r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"___" _________</w:t>
      </w:r>
      <w:proofErr w:type="gramStart"/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  2013</w:t>
      </w:r>
      <w:proofErr w:type="gramEnd"/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 xml:space="preserve"> г.     </w:t>
      </w:r>
      <w:proofErr w:type="spellStart"/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Истец</w:t>
      </w:r>
      <w:proofErr w:type="spellEnd"/>
      <w:r w:rsidRPr="00DC320B">
        <w:rPr>
          <w:rFonts w:ascii="Georgia" w:eastAsia="Times New Roman" w:hAnsi="Georgia" w:cs="Times New Roman"/>
          <w:color w:val="111111"/>
          <w:kern w:val="0"/>
          <w:sz w:val="21"/>
          <w:szCs w:val="21"/>
          <w14:ligatures w14:val="none"/>
        </w:rPr>
        <w:t>____________________________                                         </w:t>
      </w:r>
    </w:p>
    <w:p w:rsidR="00E210AA" w:rsidRDefault="00E210AA"/>
    <w:sectPr w:rsidR="00E210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A1" w:rsidRDefault="00A24FA1" w:rsidP="006A200F">
      <w:pPr>
        <w:spacing w:after="0" w:line="240" w:lineRule="auto"/>
      </w:pPr>
      <w:r>
        <w:separator/>
      </w:r>
    </w:p>
  </w:endnote>
  <w:endnote w:type="continuationSeparator" w:id="0">
    <w:p w:rsidR="00A24FA1" w:rsidRDefault="00A24FA1" w:rsidP="006A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A1" w:rsidRDefault="00A24FA1" w:rsidP="006A200F">
      <w:pPr>
        <w:spacing w:after="0" w:line="240" w:lineRule="auto"/>
      </w:pPr>
      <w:r>
        <w:separator/>
      </w:r>
    </w:p>
  </w:footnote>
  <w:footnote w:type="continuationSeparator" w:id="0">
    <w:p w:rsidR="00A24FA1" w:rsidRDefault="00A24FA1" w:rsidP="006A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00F" w:rsidRPr="006A200F" w:rsidRDefault="006A200F">
    <w:pPr>
      <w:pStyle w:val="Header"/>
      <w:rPr>
        <w:lang w:val="ru-RU"/>
      </w:rPr>
    </w:pPr>
    <w:r>
      <w:rPr>
        <w:lang w:val="ru-RU"/>
      </w:rPr>
      <w:t xml:space="preserve">Источник: </w:t>
    </w:r>
    <w:r>
      <w:fldChar w:fldCharType="begin"/>
    </w:r>
    <w:r w:rsidRPr="006A200F">
      <w:rPr>
        <w:lang w:val="ru-RU"/>
      </w:rPr>
      <w:instrText xml:space="preserve"> </w:instrText>
    </w:r>
    <w:r>
      <w:instrText>HYPERLINK</w:instrText>
    </w:r>
    <w:r w:rsidRPr="006A200F">
      <w:rPr>
        <w:lang w:val="ru-RU"/>
      </w:rPr>
      <w:instrText xml:space="preserve"> "</w:instrText>
    </w:r>
    <w:r>
      <w:instrText>http</w:instrText>
    </w:r>
    <w:r w:rsidRPr="006A200F">
      <w:rPr>
        <w:lang w:val="ru-RU"/>
      </w:rPr>
      <w:instrText>://</w:instrText>
    </w:r>
    <w:r>
      <w:instrText>family</w:instrText>
    </w:r>
    <w:r w:rsidRPr="006A200F">
      <w:rPr>
        <w:lang w:val="ru-RU"/>
      </w:rPr>
      <w:instrText>-</w:instrText>
    </w:r>
    <w:r>
      <w:instrText>law</w:instrText>
    </w:r>
    <w:r w:rsidRPr="006A200F">
      <w:rPr>
        <w:lang w:val="ru-RU"/>
      </w:rPr>
      <w:instrText>-</w:instrText>
    </w:r>
    <w:r>
      <w:instrText>protect</w:instrText>
    </w:r>
    <w:r w:rsidRPr="006A200F">
      <w:rPr>
        <w:lang w:val="ru-RU"/>
      </w:rPr>
      <w:instrText>.</w:instrText>
    </w:r>
    <w:r>
      <w:instrText>ru</w:instrText>
    </w:r>
    <w:r w:rsidRPr="006A200F">
      <w:rPr>
        <w:lang w:val="ru-RU"/>
      </w:rPr>
      <w:instrText xml:space="preserve">/" </w:instrText>
    </w:r>
    <w:r>
      <w:fldChar w:fldCharType="separate"/>
    </w:r>
    <w:r>
      <w:rPr>
        <w:rStyle w:val="Hyperlink"/>
      </w:rPr>
      <w:t>http</w:t>
    </w:r>
    <w:r w:rsidRPr="006A200F">
      <w:rPr>
        <w:rStyle w:val="Hyperlink"/>
        <w:lang w:val="ru-RU"/>
      </w:rPr>
      <w:t>://</w:t>
    </w:r>
    <w:r>
      <w:rPr>
        <w:rStyle w:val="Hyperlink"/>
      </w:rPr>
      <w:t>family</w:t>
    </w:r>
    <w:r w:rsidRPr="006A200F">
      <w:rPr>
        <w:rStyle w:val="Hyperlink"/>
        <w:lang w:val="ru-RU"/>
      </w:rPr>
      <w:t>-</w:t>
    </w:r>
    <w:r>
      <w:rPr>
        <w:rStyle w:val="Hyperlink"/>
      </w:rPr>
      <w:t>law</w:t>
    </w:r>
    <w:r w:rsidRPr="006A200F">
      <w:rPr>
        <w:rStyle w:val="Hyperlink"/>
        <w:lang w:val="ru-RU"/>
      </w:rPr>
      <w:t>-</w:t>
    </w:r>
    <w:r>
      <w:rPr>
        <w:rStyle w:val="Hyperlink"/>
      </w:rPr>
      <w:t>protect</w:t>
    </w:r>
    <w:r w:rsidRPr="006A200F">
      <w:rPr>
        <w:rStyle w:val="Hyperlink"/>
        <w:lang w:val="ru-RU"/>
      </w:rPr>
      <w:t>.</w:t>
    </w:r>
    <w:proofErr w:type="spellStart"/>
    <w:r>
      <w:rPr>
        <w:rStyle w:val="Hyperlink"/>
      </w:rPr>
      <w:t>ru</w:t>
    </w:r>
    <w:proofErr w:type="spellEnd"/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0B"/>
    <w:rsid w:val="0019755C"/>
    <w:rsid w:val="006A200F"/>
    <w:rsid w:val="00A24FA1"/>
    <w:rsid w:val="00DC320B"/>
    <w:rsid w:val="00E2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ACC1F-3F0A-45B5-B3C0-E6C3A291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3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20B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C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DC320B"/>
    <w:rPr>
      <w:b/>
      <w:bCs/>
    </w:rPr>
  </w:style>
  <w:style w:type="character" w:styleId="Emphasis">
    <w:name w:val="Emphasis"/>
    <w:basedOn w:val="DefaultParagraphFont"/>
    <w:uiPriority w:val="20"/>
    <w:qFormat/>
    <w:rsid w:val="00DC320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2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0F"/>
  </w:style>
  <w:style w:type="paragraph" w:styleId="Footer">
    <w:name w:val="footer"/>
    <w:basedOn w:val="Normal"/>
    <w:link w:val="FooterChar"/>
    <w:uiPriority w:val="99"/>
    <w:unhideWhenUsed/>
    <w:rsid w:val="006A2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0F"/>
  </w:style>
  <w:style w:type="character" w:styleId="Hyperlink">
    <w:name w:val="Hyperlink"/>
    <w:basedOn w:val="DefaultParagraphFont"/>
    <w:uiPriority w:val="99"/>
    <w:semiHidden/>
    <w:unhideWhenUsed/>
    <w:rsid w:val="006A2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family-law-protect.ru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Sharina Marina</dc:creator>
  <cp:lastModifiedBy>tihonovalera</cp:lastModifiedBy>
  <cp:revision>1</cp:revision>
  <dcterms:created xsi:type="dcterms:W3CDTF">2013-05-27T10:06:00Z</dcterms:created>
  <dcterms:modified xsi:type="dcterms:W3CDTF">2013-05-27T10:35:00Z</dcterms:modified>
</cp:coreProperties>
</file>